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C9" w:rsidRPr="006F08F8" w:rsidRDefault="00103FC9" w:rsidP="00103FC9">
      <w:pPr>
        <w:spacing w:after="120"/>
        <w:rPr>
          <w:rFonts w:ascii="Comic Sans MS" w:hAnsi="Comic Sans MS"/>
          <w:b/>
          <w:color w:val="FF0000"/>
          <w:sz w:val="28"/>
          <w:szCs w:val="28"/>
        </w:rPr>
      </w:pPr>
      <w:r w:rsidRPr="0071056E">
        <w:rPr>
          <w:rFonts w:ascii="Comic Sans MS" w:hAnsi="Comic Sans MS"/>
          <w:b/>
          <w:color w:val="4F6228" w:themeColor="accent3" w:themeShade="80"/>
          <w:sz w:val="72"/>
          <w:szCs w:val="72"/>
        </w:rPr>
        <w:t>Piparmünt</w:t>
      </w:r>
      <w:r>
        <w:rPr>
          <w:rFonts w:ascii="Comic Sans MS" w:hAnsi="Comic Sans MS"/>
          <w:b/>
          <w:color w:val="4F6228" w:themeColor="accent3" w:themeShade="80"/>
          <w:sz w:val="72"/>
          <w:szCs w:val="72"/>
        </w:rPr>
        <w:t xml:space="preserve"> </w:t>
      </w:r>
      <w:r w:rsidRPr="00271835">
        <w:rPr>
          <w:rFonts w:cstheme="minorHAnsi"/>
          <w:b/>
          <w:color w:val="4F6228" w:themeColor="accent3" w:themeShade="80"/>
          <w:sz w:val="32"/>
          <w:szCs w:val="32"/>
        </w:rPr>
        <w:t>(</w:t>
      </w:r>
      <w:r w:rsidRPr="00271835">
        <w:rPr>
          <w:rFonts w:cstheme="minorHAnsi"/>
          <w:b/>
          <w:color w:val="4F6228" w:themeColor="accent3" w:themeShade="80"/>
          <w:sz w:val="32"/>
          <w:szCs w:val="32"/>
          <w:lang w:val="lt-LT"/>
        </w:rPr>
        <w:t>WASHINGTONI OSARIIK)</w:t>
      </w:r>
      <w:r w:rsidRPr="007263AA">
        <w:rPr>
          <w:rFonts w:ascii="Comic Sans MS" w:hAnsi="Comic Sans MS"/>
          <w:b/>
          <w:color w:val="4F6228" w:themeColor="accent3" w:themeShade="80"/>
          <w:sz w:val="40"/>
          <w:szCs w:val="40"/>
          <w:lang w:val="en-GB"/>
        </w:rPr>
        <w:t xml:space="preserve"> </w:t>
      </w:r>
      <w:r>
        <w:rPr>
          <w:rFonts w:ascii="Comic Sans MS" w:hAnsi="Comic Sans MS"/>
          <w:b/>
          <w:color w:val="4F6228" w:themeColor="accent3" w:themeShade="80"/>
          <w:sz w:val="40"/>
          <w:szCs w:val="40"/>
          <w:lang w:val="en-GB"/>
        </w:rPr>
        <w:t xml:space="preserve"> </w:t>
      </w:r>
      <w:proofErr w:type="spellStart"/>
      <w:r w:rsidRPr="006F08F8">
        <w:rPr>
          <w:rFonts w:ascii="Comic Sans MS" w:hAnsi="Comic Sans MS"/>
          <w:b/>
          <w:color w:val="FF0000"/>
          <w:sz w:val="28"/>
          <w:szCs w:val="28"/>
          <w:lang w:val="en-GB"/>
        </w:rPr>
        <w:t>Tõstab</w:t>
      </w:r>
      <w:proofErr w:type="spellEnd"/>
      <w:r w:rsidRPr="006F08F8">
        <w:rPr>
          <w:rFonts w:ascii="Comic Sans MS" w:hAnsi="Comic Sans MS"/>
          <w:b/>
          <w:color w:val="FF0000"/>
          <w:sz w:val="28"/>
          <w:szCs w:val="28"/>
          <w:lang w:val="en-GB"/>
        </w:rPr>
        <w:t xml:space="preserve"> </w:t>
      </w:r>
      <w:proofErr w:type="spellStart"/>
      <w:r w:rsidRPr="006F08F8">
        <w:rPr>
          <w:rFonts w:ascii="Comic Sans MS" w:hAnsi="Comic Sans MS"/>
          <w:b/>
          <w:color w:val="FF0000"/>
          <w:sz w:val="28"/>
          <w:szCs w:val="28"/>
          <w:lang w:val="en-GB"/>
        </w:rPr>
        <w:t>vererõhku</w:t>
      </w:r>
      <w:proofErr w:type="spellEnd"/>
      <w:r w:rsidRPr="006F08F8">
        <w:rPr>
          <w:rFonts w:ascii="Comic Sans MS" w:hAnsi="Comic Sans MS"/>
          <w:b/>
          <w:color w:val="FF0000"/>
          <w:sz w:val="28"/>
          <w:szCs w:val="28"/>
          <w:lang w:val="en-GB"/>
        </w:rPr>
        <w:t>!</w:t>
      </w:r>
    </w:p>
    <w:p w:rsidR="00103FC9" w:rsidRPr="00AA26F1" w:rsidRDefault="00103FC9" w:rsidP="00103FC9">
      <w:pPr>
        <w:spacing w:after="120"/>
        <w:rPr>
          <w:rFonts w:cstheme="minorHAnsi"/>
          <w:sz w:val="32"/>
          <w:szCs w:val="32"/>
        </w:rPr>
      </w:pPr>
      <w:r w:rsidRPr="00AA26F1">
        <w:rPr>
          <w:rFonts w:cstheme="minorHAnsi"/>
          <w:sz w:val="32"/>
          <w:szCs w:val="32"/>
          <w:lang w:val="pt-BR"/>
        </w:rPr>
        <w:t>Sellest pidasid lugu juba iidsed kreeklased ja roomlased.</w:t>
      </w:r>
      <w:r w:rsidRPr="00AA26F1">
        <w:rPr>
          <w:rFonts w:cstheme="minorHAnsi"/>
          <w:sz w:val="32"/>
          <w:szCs w:val="32"/>
          <w:lang w:val="en-GB"/>
        </w:rPr>
        <w:t xml:space="preserve"> </w:t>
      </w:r>
    </w:p>
    <w:p w:rsidR="00103FC9" w:rsidRPr="00AA26F1" w:rsidRDefault="00103FC9" w:rsidP="00103FC9">
      <w:pPr>
        <w:spacing w:after="120"/>
        <w:rPr>
          <w:rFonts w:cstheme="minorHAnsi"/>
          <w:b/>
          <w:sz w:val="32"/>
          <w:szCs w:val="32"/>
        </w:rPr>
      </w:pPr>
      <w:proofErr w:type="gramStart"/>
      <w:r w:rsidRPr="00AA26F1">
        <w:rPr>
          <w:rFonts w:cstheme="minorHAnsi"/>
          <w:b/>
          <w:sz w:val="32"/>
          <w:szCs w:val="32"/>
          <w:lang w:val="en-US"/>
        </w:rPr>
        <w:t xml:space="preserve">*  </w:t>
      </w:r>
      <w:r w:rsidRPr="00AA26F1">
        <w:rPr>
          <w:rFonts w:cstheme="minorHAnsi"/>
          <w:sz w:val="32"/>
          <w:szCs w:val="32"/>
          <w:lang w:val="fi-FI"/>
        </w:rPr>
        <w:t>Seda</w:t>
      </w:r>
      <w:proofErr w:type="gramEnd"/>
      <w:r w:rsidRPr="00AA26F1">
        <w:rPr>
          <w:rFonts w:cstheme="minorHAnsi"/>
          <w:sz w:val="32"/>
          <w:szCs w:val="32"/>
          <w:lang w:val="fi-FI"/>
        </w:rPr>
        <w:t xml:space="preserve"> </w:t>
      </w:r>
      <w:r w:rsidRPr="00AA26F1">
        <w:rPr>
          <w:rFonts w:cstheme="minorHAnsi"/>
          <w:b/>
          <w:sz w:val="32"/>
          <w:szCs w:val="32"/>
          <w:lang w:val="fi-FI"/>
        </w:rPr>
        <w:t>kasutati lõhnastamiseks</w:t>
      </w:r>
      <w:r w:rsidRPr="00AA26F1">
        <w:rPr>
          <w:rFonts w:cstheme="minorHAnsi"/>
          <w:sz w:val="32"/>
          <w:szCs w:val="32"/>
          <w:lang w:val="fi-FI"/>
        </w:rPr>
        <w:t xml:space="preserve"> ning erinevate kastmete ja muude </w:t>
      </w:r>
      <w:r w:rsidRPr="00AA26F1">
        <w:rPr>
          <w:rFonts w:cstheme="minorHAnsi"/>
          <w:b/>
          <w:sz w:val="32"/>
          <w:szCs w:val="32"/>
          <w:lang w:val="fi-FI"/>
        </w:rPr>
        <w:t>roogade maitsestamiseks.</w:t>
      </w:r>
      <w:r w:rsidRPr="00AA26F1">
        <w:rPr>
          <w:rFonts w:cstheme="minorHAnsi"/>
          <w:b/>
          <w:sz w:val="32"/>
          <w:szCs w:val="32"/>
          <w:lang w:val="en-GB"/>
        </w:rPr>
        <w:t xml:space="preserve"> </w:t>
      </w:r>
    </w:p>
    <w:p w:rsidR="00103FC9" w:rsidRPr="00AA26F1" w:rsidRDefault="00103FC9" w:rsidP="00103FC9">
      <w:pPr>
        <w:spacing w:after="120"/>
        <w:rPr>
          <w:rFonts w:cstheme="minorHAnsi"/>
          <w:b/>
          <w:sz w:val="32"/>
          <w:szCs w:val="32"/>
        </w:rPr>
      </w:pPr>
      <w:proofErr w:type="gramStart"/>
      <w:r w:rsidRPr="00AA26F1">
        <w:rPr>
          <w:rFonts w:cstheme="minorHAnsi"/>
          <w:b/>
          <w:sz w:val="32"/>
          <w:szCs w:val="32"/>
          <w:lang w:val="en-US"/>
        </w:rPr>
        <w:t>*</w:t>
      </w:r>
      <w:r>
        <w:rPr>
          <w:rFonts w:cstheme="minorHAnsi"/>
          <w:sz w:val="32"/>
          <w:szCs w:val="32"/>
          <w:lang w:val="en-US"/>
        </w:rPr>
        <w:t xml:space="preserve">  </w:t>
      </w:r>
      <w:r w:rsidRPr="00AA26F1">
        <w:rPr>
          <w:rFonts w:cstheme="minorHAnsi"/>
          <w:b/>
          <w:sz w:val="32"/>
          <w:szCs w:val="32"/>
          <w:lang w:val="lt-LT"/>
        </w:rPr>
        <w:t>Foreveri</w:t>
      </w:r>
      <w:proofErr w:type="gramEnd"/>
      <w:r w:rsidRPr="00AA26F1">
        <w:rPr>
          <w:rFonts w:cstheme="minorHAnsi"/>
          <w:b/>
          <w:sz w:val="32"/>
          <w:szCs w:val="32"/>
          <w:lang w:val="lt-LT"/>
        </w:rPr>
        <w:t xml:space="preserve"> piparmündi eeterlik</w:t>
      </w:r>
      <w:r w:rsidRPr="00AA26F1">
        <w:rPr>
          <w:rFonts w:cstheme="minorHAnsi"/>
          <w:sz w:val="32"/>
          <w:szCs w:val="32"/>
          <w:lang w:val="lt-LT"/>
        </w:rPr>
        <w:t xml:space="preserve"> õli saadakse taimedest, mida on </w:t>
      </w:r>
      <w:r w:rsidRPr="00AA26F1">
        <w:rPr>
          <w:rFonts w:cstheme="minorHAnsi"/>
          <w:b/>
          <w:sz w:val="32"/>
          <w:szCs w:val="32"/>
          <w:lang w:val="lt-LT"/>
        </w:rPr>
        <w:t>ühes talus kasvatatud juba mitmeid põlvkondi.</w:t>
      </w:r>
      <w:r w:rsidRPr="00AA26F1">
        <w:rPr>
          <w:rFonts w:cstheme="minorHAnsi"/>
          <w:b/>
          <w:sz w:val="32"/>
          <w:szCs w:val="32"/>
          <w:lang w:val="en-GB"/>
        </w:rPr>
        <w:t xml:space="preserve"> </w:t>
      </w:r>
    </w:p>
    <w:p w:rsidR="00103FC9" w:rsidRDefault="00103FC9" w:rsidP="00103FC9">
      <w:pPr>
        <w:spacing w:after="240"/>
        <w:rPr>
          <w:rFonts w:cstheme="minorHAnsi"/>
          <w:sz w:val="32"/>
          <w:szCs w:val="32"/>
          <w:lang w:val="lt-LT"/>
        </w:rPr>
      </w:pPr>
      <w:proofErr w:type="gramStart"/>
      <w:r w:rsidRPr="00AA26F1">
        <w:rPr>
          <w:rFonts w:cstheme="minorHAnsi"/>
          <w:b/>
          <w:sz w:val="32"/>
          <w:szCs w:val="32"/>
          <w:lang w:val="en-US"/>
        </w:rPr>
        <w:t>*</w:t>
      </w:r>
      <w:r>
        <w:rPr>
          <w:rFonts w:cstheme="minorHAnsi"/>
          <w:sz w:val="32"/>
          <w:szCs w:val="32"/>
          <w:lang w:val="en-US"/>
        </w:rPr>
        <w:t xml:space="preserve">  </w:t>
      </w:r>
      <w:r w:rsidRPr="00AA26F1">
        <w:rPr>
          <w:rFonts w:cstheme="minorHAnsi"/>
          <w:sz w:val="32"/>
          <w:szCs w:val="32"/>
          <w:lang w:val="lt-LT"/>
        </w:rPr>
        <w:t>Need</w:t>
      </w:r>
      <w:proofErr w:type="gramEnd"/>
      <w:r w:rsidRPr="00AA26F1">
        <w:rPr>
          <w:rFonts w:cstheme="minorHAnsi"/>
          <w:sz w:val="32"/>
          <w:szCs w:val="32"/>
          <w:lang w:val="lt-LT"/>
        </w:rPr>
        <w:t xml:space="preserve"> taimed sisaldavad naturaalselt </w:t>
      </w:r>
      <w:r w:rsidRPr="00AA26F1">
        <w:rPr>
          <w:rFonts w:cstheme="minorHAnsi"/>
          <w:b/>
          <w:sz w:val="32"/>
          <w:szCs w:val="32"/>
          <w:lang w:val="lt-LT"/>
        </w:rPr>
        <w:t>rohkem mentooli</w:t>
      </w:r>
      <w:r w:rsidRPr="00AA26F1">
        <w:rPr>
          <w:rFonts w:cstheme="minorHAnsi"/>
          <w:sz w:val="32"/>
          <w:szCs w:val="32"/>
          <w:lang w:val="lt-LT"/>
        </w:rPr>
        <w:t xml:space="preserve">, mis annabki piparmündile iseloomuliku </w:t>
      </w:r>
      <w:r w:rsidRPr="00AA26F1">
        <w:rPr>
          <w:rFonts w:cstheme="minorHAnsi"/>
          <w:b/>
          <w:sz w:val="32"/>
          <w:szCs w:val="32"/>
          <w:lang w:val="lt-LT"/>
        </w:rPr>
        <w:t>värskendava mõju</w:t>
      </w:r>
      <w:r w:rsidRPr="00AA26F1">
        <w:rPr>
          <w:rFonts w:cstheme="minorHAnsi"/>
          <w:sz w:val="32"/>
          <w:szCs w:val="32"/>
          <w:lang w:val="lt-LT"/>
        </w:rPr>
        <w:t>.</w:t>
      </w:r>
    </w:p>
    <w:p w:rsidR="00103FC9" w:rsidRDefault="00103FC9" w:rsidP="00103FC9">
      <w:pPr>
        <w:spacing w:after="0"/>
        <w:rPr>
          <w:rFonts w:cstheme="minorHAnsi"/>
          <w:sz w:val="32"/>
          <w:szCs w:val="32"/>
        </w:rPr>
      </w:pPr>
      <w:r w:rsidRPr="00891A00">
        <w:rPr>
          <w:rFonts w:cstheme="minorHAnsi"/>
          <w:b/>
          <w:sz w:val="32"/>
          <w:szCs w:val="32"/>
        </w:rPr>
        <w:t>Virgutav, puhastav toime</w:t>
      </w:r>
      <w:r>
        <w:rPr>
          <w:rFonts w:cstheme="minorHAnsi"/>
          <w:b/>
          <w:sz w:val="32"/>
          <w:szCs w:val="32"/>
        </w:rPr>
        <w:t>,</w:t>
      </w:r>
      <w:r w:rsidRPr="00891A00">
        <w:rPr>
          <w:rFonts w:cstheme="minorHAnsi"/>
          <w:b/>
          <w:sz w:val="32"/>
          <w:szCs w:val="32"/>
        </w:rPr>
        <w:t xml:space="preserve"> soodustab keskendumist.</w:t>
      </w:r>
      <w:r w:rsidRPr="0037437E">
        <w:rPr>
          <w:rFonts w:cstheme="minorHAnsi"/>
          <w:sz w:val="32"/>
          <w:szCs w:val="32"/>
        </w:rPr>
        <w:t xml:space="preserve"> </w:t>
      </w:r>
    </w:p>
    <w:p w:rsidR="00103FC9" w:rsidRDefault="00103FC9" w:rsidP="00103FC9">
      <w:pPr>
        <w:spacing w:after="0"/>
        <w:rPr>
          <w:rFonts w:cstheme="minorHAnsi"/>
          <w:sz w:val="32"/>
          <w:szCs w:val="32"/>
        </w:rPr>
      </w:pPr>
      <w:r w:rsidRPr="00891A00">
        <w:rPr>
          <w:rFonts w:cstheme="minorHAnsi"/>
          <w:b/>
          <w:sz w:val="32"/>
          <w:szCs w:val="32"/>
        </w:rPr>
        <w:t>Stimuleerib mõtlemise selgust.</w:t>
      </w:r>
      <w:r w:rsidRPr="0037437E">
        <w:rPr>
          <w:rFonts w:cstheme="minorHAnsi"/>
          <w:sz w:val="32"/>
          <w:szCs w:val="32"/>
        </w:rPr>
        <w:t xml:space="preserve"> </w:t>
      </w:r>
    </w:p>
    <w:p w:rsidR="00103FC9" w:rsidRDefault="00103FC9" w:rsidP="00103FC9">
      <w:pPr>
        <w:spacing w:after="0"/>
        <w:rPr>
          <w:rFonts w:cstheme="minorHAnsi"/>
          <w:sz w:val="32"/>
          <w:szCs w:val="32"/>
        </w:rPr>
      </w:pPr>
      <w:r w:rsidRPr="00891A00">
        <w:rPr>
          <w:rFonts w:cstheme="minorHAnsi"/>
          <w:b/>
          <w:sz w:val="32"/>
          <w:szCs w:val="32"/>
        </w:rPr>
        <w:t>Peavalu leevendav, närve rahustav.</w:t>
      </w:r>
      <w:r w:rsidRPr="0037437E">
        <w:rPr>
          <w:rFonts w:cstheme="minorHAnsi"/>
          <w:sz w:val="32"/>
          <w:szCs w:val="32"/>
        </w:rPr>
        <w:t xml:space="preserve"> </w:t>
      </w:r>
    </w:p>
    <w:p w:rsidR="00103FC9" w:rsidRDefault="00103FC9" w:rsidP="00103FC9">
      <w:pPr>
        <w:spacing w:after="0"/>
        <w:rPr>
          <w:rFonts w:cstheme="minorHAnsi"/>
          <w:sz w:val="32"/>
          <w:szCs w:val="32"/>
        </w:rPr>
      </w:pPr>
      <w:r w:rsidRPr="00891A00">
        <w:rPr>
          <w:rFonts w:cstheme="minorHAnsi"/>
          <w:b/>
          <w:sz w:val="32"/>
          <w:szCs w:val="32"/>
        </w:rPr>
        <w:t>Jahutav, hingamisteid avav, leevendab iiveldust.</w:t>
      </w:r>
      <w:r w:rsidRPr="0037437E">
        <w:rPr>
          <w:rFonts w:cstheme="minorHAnsi"/>
          <w:sz w:val="32"/>
          <w:szCs w:val="32"/>
        </w:rPr>
        <w:t xml:space="preserve"> </w:t>
      </w:r>
    </w:p>
    <w:p w:rsidR="00103FC9" w:rsidRDefault="00103FC9" w:rsidP="00103FC9">
      <w:pPr>
        <w:spacing w:after="0"/>
        <w:rPr>
          <w:rFonts w:cstheme="minorHAnsi"/>
          <w:sz w:val="32"/>
          <w:szCs w:val="32"/>
        </w:rPr>
      </w:pPr>
      <w:r w:rsidRPr="0037437E">
        <w:rPr>
          <w:rFonts w:cstheme="minorHAnsi"/>
          <w:sz w:val="32"/>
          <w:szCs w:val="32"/>
        </w:rPr>
        <w:t xml:space="preserve">Soodustab seedimist. </w:t>
      </w:r>
    </w:p>
    <w:p w:rsidR="00103FC9" w:rsidRDefault="00103FC9" w:rsidP="00103FC9">
      <w:pPr>
        <w:spacing w:after="120"/>
        <w:rPr>
          <w:rFonts w:cstheme="minorHAnsi"/>
          <w:sz w:val="32"/>
          <w:szCs w:val="32"/>
        </w:rPr>
      </w:pPr>
      <w:r w:rsidRPr="00587212">
        <w:rPr>
          <w:rFonts w:cstheme="minorHAnsi"/>
          <w:b/>
          <w:sz w:val="32"/>
          <w:szCs w:val="32"/>
        </w:rPr>
        <w:t>Reguleerib kehatemperatuuri, omab palavikku alandavat toimet</w:t>
      </w:r>
      <w:r w:rsidRPr="0037437E">
        <w:rPr>
          <w:rFonts w:cstheme="minorHAnsi"/>
          <w:sz w:val="32"/>
          <w:szCs w:val="32"/>
        </w:rPr>
        <w:t xml:space="preserve"> (lahjenda näit. viinamarjaseemne õliga ja kasuta rindkere ning selja määrimiseks).  </w:t>
      </w:r>
    </w:p>
    <w:p w:rsidR="00103FC9" w:rsidRDefault="00103FC9" w:rsidP="00103FC9">
      <w:pPr>
        <w:spacing w:after="0"/>
        <w:rPr>
          <w:rFonts w:cstheme="minorHAnsi"/>
          <w:sz w:val="32"/>
          <w:szCs w:val="32"/>
        </w:rPr>
      </w:pPr>
      <w:r w:rsidRPr="00587212">
        <w:rPr>
          <w:rFonts w:cstheme="minorHAnsi"/>
          <w:b/>
          <w:color w:val="4F6228" w:themeColor="accent3" w:themeShade="80"/>
          <w:sz w:val="36"/>
          <w:szCs w:val="36"/>
          <w:u w:val="single"/>
        </w:rPr>
        <w:t>Nahahoolduses:</w:t>
      </w:r>
      <w:r>
        <w:rPr>
          <w:rFonts w:cstheme="minorHAnsi"/>
          <w:b/>
          <w:color w:val="4F6228" w:themeColor="accent3" w:themeShade="80"/>
          <w:sz w:val="36"/>
          <w:szCs w:val="36"/>
        </w:rPr>
        <w:t xml:space="preserve"> </w:t>
      </w:r>
      <w:r w:rsidRPr="0037437E">
        <w:rPr>
          <w:rFonts w:cstheme="minorHAnsi"/>
          <w:sz w:val="32"/>
          <w:szCs w:val="32"/>
        </w:rPr>
        <w:t xml:space="preserve"> normaalsele, suurte pooridega, põletikulise ja akne naha korral. </w:t>
      </w:r>
    </w:p>
    <w:p w:rsidR="00103FC9" w:rsidRPr="00587212" w:rsidRDefault="00103FC9" w:rsidP="00103FC9">
      <w:pPr>
        <w:spacing w:after="0"/>
        <w:rPr>
          <w:rFonts w:cstheme="minorHAnsi"/>
          <w:b/>
          <w:sz w:val="32"/>
          <w:szCs w:val="32"/>
        </w:rPr>
      </w:pPr>
      <w:r w:rsidRPr="00587212">
        <w:rPr>
          <w:rFonts w:cstheme="minorHAnsi"/>
          <w:b/>
          <w:sz w:val="32"/>
          <w:szCs w:val="32"/>
        </w:rPr>
        <w:t xml:space="preserve">Piparmünt jahutab, värskendab, ahendab poore. </w:t>
      </w:r>
    </w:p>
    <w:p w:rsidR="00103FC9" w:rsidRPr="00587212" w:rsidRDefault="00103FC9" w:rsidP="00103FC9">
      <w:pPr>
        <w:spacing w:after="0"/>
        <w:rPr>
          <w:rFonts w:cstheme="minorHAnsi"/>
          <w:b/>
          <w:sz w:val="32"/>
          <w:szCs w:val="32"/>
        </w:rPr>
      </w:pPr>
      <w:r w:rsidRPr="00587212">
        <w:rPr>
          <w:rFonts w:cstheme="minorHAnsi"/>
          <w:b/>
          <w:sz w:val="32"/>
          <w:szCs w:val="32"/>
        </w:rPr>
        <w:t xml:space="preserve">Antibakteriaalne, rahustab ja ravib nahka, võitleb vabade radikaalidega. </w:t>
      </w:r>
    </w:p>
    <w:p w:rsidR="00103FC9" w:rsidRDefault="00103FC9" w:rsidP="00103FC9">
      <w:pPr>
        <w:spacing w:after="240"/>
        <w:rPr>
          <w:rFonts w:cstheme="minorHAnsi"/>
          <w:b/>
          <w:sz w:val="32"/>
          <w:szCs w:val="32"/>
        </w:rPr>
      </w:pPr>
      <w:r w:rsidRPr="00587212">
        <w:rPr>
          <w:rFonts w:cstheme="minorHAnsi"/>
          <w:b/>
          <w:sz w:val="32"/>
          <w:szCs w:val="32"/>
        </w:rPr>
        <w:t>Jahutab punetavat nägu.</w:t>
      </w:r>
    </w:p>
    <w:p w:rsidR="00D730F6" w:rsidRDefault="00D730F6">
      <w:bookmarkStart w:id="0" w:name="_GoBack"/>
      <w:bookmarkEnd w:id="0"/>
    </w:p>
    <w:sectPr w:rsidR="00D7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C9"/>
    <w:rsid w:val="00103FC9"/>
    <w:rsid w:val="00D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C9"/>
    <w:rPr>
      <w:rFonts w:eastAsiaTheme="minorEastAsia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C9"/>
    <w:rPr>
      <w:rFonts w:eastAsiaTheme="minorEastAsia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Maire</cp:lastModifiedBy>
  <cp:revision>1</cp:revision>
  <dcterms:created xsi:type="dcterms:W3CDTF">2015-10-23T20:34:00Z</dcterms:created>
  <dcterms:modified xsi:type="dcterms:W3CDTF">2015-10-23T20:35:00Z</dcterms:modified>
</cp:coreProperties>
</file>